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7A49" w14:textId="77777777" w:rsidR="0018368D" w:rsidRPr="0018368D" w:rsidRDefault="00A32514" w:rsidP="0018368D">
      <w:pPr>
        <w:tabs>
          <w:tab w:val="left" w:pos="-1440"/>
        </w:tabs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noProof/>
          <w:sz w:val="28"/>
          <w:szCs w:val="28"/>
          <w:lang w:eastAsia="fr-CA"/>
        </w:rPr>
        <w:drawing>
          <wp:anchor distT="0" distB="0" distL="114300" distR="114300" simplePos="0" relativeHeight="251657216" behindDoc="1" locked="0" layoutInCell="1" allowOverlap="1" wp14:anchorId="201FC644" wp14:editId="7E05EE93">
            <wp:simplePos x="0" y="0"/>
            <wp:positionH relativeFrom="margin">
              <wp:align>left</wp:align>
            </wp:positionH>
            <wp:positionV relativeFrom="margin">
              <wp:posOffset>-73660</wp:posOffset>
            </wp:positionV>
            <wp:extent cx="1628775" cy="942975"/>
            <wp:effectExtent l="1905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342" t="3847" r="14658" b="2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23289" w14:textId="77777777" w:rsidR="0018368D" w:rsidRPr="001A51DC" w:rsidRDefault="0018368D" w:rsidP="0018368D">
      <w:pPr>
        <w:pStyle w:val="Corpsdetexte"/>
        <w:tabs>
          <w:tab w:val="center" w:pos="8505"/>
        </w:tabs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68D">
        <w:rPr>
          <w:rFonts w:ascii="Calibri" w:hAnsi="Calibri" w:cs="Arial"/>
          <w:iCs/>
          <w:sz w:val="28"/>
          <w:szCs w:val="28"/>
        </w:rPr>
        <w:tab/>
      </w:r>
      <w:r w:rsidR="00B85601" w:rsidRPr="001A51D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ateliers d’initiation au patinage</w:t>
      </w:r>
    </w:p>
    <w:p w14:paraId="0379A0E4" w14:textId="77777777" w:rsidR="0018368D" w:rsidRPr="001A51DC" w:rsidRDefault="0018368D" w:rsidP="0018368D">
      <w:pPr>
        <w:pStyle w:val="Corpsdetexte"/>
        <w:tabs>
          <w:tab w:val="center" w:pos="8505"/>
        </w:tabs>
        <w:rPr>
          <w:rFonts w:ascii="Tahoma" w:hAnsi="Tahoma" w:cs="Tahoma"/>
          <w:b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1D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A51D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Formulaire d’inscription</w:t>
      </w:r>
    </w:p>
    <w:p w14:paraId="6C1E0C9D" w14:textId="77777777" w:rsidR="0018368D" w:rsidRDefault="0018368D" w:rsidP="0018368D">
      <w:pPr>
        <w:pBdr>
          <w:bottom w:val="thinThickSmallGap" w:sz="24" w:space="1" w:color="3E9C40"/>
        </w:pBdr>
        <w:rPr>
          <w:rFonts w:ascii="Calibri" w:hAnsi="Calibri" w:cs="Arial"/>
          <w:iCs/>
          <w:sz w:val="10"/>
          <w:szCs w:val="10"/>
        </w:rPr>
      </w:pPr>
    </w:p>
    <w:p w14:paraId="57D6CF4E" w14:textId="77777777" w:rsidR="001E2CD9" w:rsidRPr="001E2CD9" w:rsidRDefault="001E2CD9" w:rsidP="0018368D">
      <w:pPr>
        <w:pBdr>
          <w:bottom w:val="thinThickSmallGap" w:sz="24" w:space="1" w:color="3E9C40"/>
        </w:pBdr>
        <w:rPr>
          <w:rFonts w:ascii="Calibri" w:hAnsi="Calibri" w:cs="Arial"/>
          <w:iCs/>
          <w:sz w:val="10"/>
          <w:szCs w:val="10"/>
        </w:rPr>
      </w:pPr>
    </w:p>
    <w:p w14:paraId="66DBCF4E" w14:textId="77777777" w:rsidR="001176EC" w:rsidRPr="001176EC" w:rsidRDefault="001176EC" w:rsidP="001176EC">
      <w:pPr>
        <w:spacing w:line="360" w:lineRule="auto"/>
        <w:jc w:val="right"/>
        <w:rPr>
          <w:rFonts w:ascii="Calibri" w:hAnsi="Calibri"/>
          <w:sz w:val="10"/>
          <w:szCs w:val="10"/>
        </w:rPr>
      </w:pPr>
    </w:p>
    <w:p w14:paraId="19ACD9BA" w14:textId="77777777" w:rsidR="00F73C88" w:rsidRDefault="001176EC" w:rsidP="001176EC">
      <w:pPr>
        <w:spacing w:line="360" w:lineRule="auto"/>
        <w:jc w:val="right"/>
        <w:rPr>
          <w:rFonts w:ascii="Calibri" w:hAnsi="Calibri"/>
          <w:b/>
          <w:sz w:val="28"/>
          <w:szCs w:val="28"/>
          <w:u w:val="single"/>
        </w:rPr>
      </w:pPr>
      <w:r w:rsidRPr="001176EC">
        <w:rPr>
          <w:rFonts w:ascii="Calibri" w:hAnsi="Calibri"/>
          <w:caps/>
        </w:rPr>
        <w:t>Saison</w:t>
      </w:r>
      <w:r w:rsidRPr="001176EC">
        <w:rPr>
          <w:rFonts w:ascii="Calibri" w:hAnsi="Calibri"/>
        </w:rPr>
        <w:t> </w:t>
      </w:r>
      <w:r w:rsidRPr="001176EC">
        <w:rPr>
          <w:rFonts w:ascii="Calibri" w:hAnsi="Calibri"/>
          <w:sz w:val="28"/>
          <w:szCs w:val="28"/>
        </w:rPr>
        <w:t xml:space="preserve">: </w:t>
      </w:r>
      <w:r w:rsidRPr="001176EC">
        <w:rPr>
          <w:rFonts w:ascii="Calibri" w:hAnsi="Calibri"/>
          <w:b/>
          <w:sz w:val="28"/>
          <w:szCs w:val="28"/>
          <w:u w:val="single"/>
        </w:rPr>
        <w:tab/>
      </w:r>
      <w:r w:rsidRPr="001176EC">
        <w:rPr>
          <w:rFonts w:ascii="Calibri" w:hAnsi="Calibri"/>
          <w:b/>
          <w:sz w:val="28"/>
          <w:szCs w:val="28"/>
          <w:u w:val="single"/>
        </w:rPr>
        <w:tab/>
      </w:r>
      <w:r w:rsidRPr="001176EC">
        <w:rPr>
          <w:rFonts w:ascii="Calibri" w:hAnsi="Calibri"/>
          <w:b/>
          <w:sz w:val="28"/>
          <w:szCs w:val="28"/>
          <w:u w:val="single"/>
        </w:rPr>
        <w:tab/>
      </w:r>
    </w:p>
    <w:p w14:paraId="172967C0" w14:textId="77777777" w:rsidR="001176EC" w:rsidRPr="001176EC" w:rsidRDefault="001176EC" w:rsidP="001176EC">
      <w:pPr>
        <w:spacing w:line="360" w:lineRule="auto"/>
        <w:jc w:val="right"/>
        <w:rPr>
          <w:rFonts w:ascii="Calibri" w:hAnsi="Calibri"/>
          <w:b/>
          <w:sz w:val="10"/>
          <w:szCs w:val="10"/>
          <w:u w:val="single"/>
        </w:rPr>
      </w:pPr>
    </w:p>
    <w:p w14:paraId="2A7DE68D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1176EC">
        <w:rPr>
          <w:rFonts w:ascii="Calibri" w:hAnsi="Calibri"/>
          <w:b/>
        </w:rPr>
        <w:t xml:space="preserve">NOM DU </w:t>
      </w:r>
      <w:r w:rsidR="00B85601">
        <w:rPr>
          <w:rFonts w:ascii="Calibri" w:hAnsi="Calibri"/>
          <w:b/>
        </w:rPr>
        <w:t>PATINEUR</w:t>
      </w:r>
      <w:r w:rsidR="008E15D6">
        <w:rPr>
          <w:rFonts w:ascii="Calibri" w:hAnsi="Calibri"/>
        </w:rPr>
        <w:t> </w:t>
      </w:r>
      <w:r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3B0272BC" w14:textId="77777777" w:rsidR="0018368D" w:rsidRDefault="001176EC" w:rsidP="0018368D">
      <w:pPr>
        <w:spacing w:line="480" w:lineRule="auto"/>
        <w:ind w:right="425"/>
        <w:rPr>
          <w:rFonts w:ascii="Calibri" w:hAnsi="Calibri"/>
        </w:rPr>
      </w:pPr>
      <w:r>
        <w:rPr>
          <w:rFonts w:ascii="Calibri" w:hAnsi="Calibri"/>
        </w:rPr>
        <w:t xml:space="preserve">DATE DE NAISSANCE </w:t>
      </w:r>
      <w:r w:rsidR="00F73C88">
        <w:rPr>
          <w:rFonts w:ascii="Calibri" w:hAnsi="Calibri"/>
        </w:rPr>
        <w:t>___________________________</w:t>
      </w:r>
      <w:r w:rsidR="006A567B">
        <w:rPr>
          <w:rFonts w:ascii="Calibri" w:hAnsi="Calibri"/>
        </w:rPr>
        <w:t>___</w:t>
      </w:r>
      <w:r w:rsidR="00F73C88">
        <w:rPr>
          <w:rFonts w:ascii="Calibri" w:hAnsi="Calibri"/>
        </w:rPr>
        <w:t>_</w:t>
      </w:r>
      <w:r w:rsidR="00F73C88">
        <w:rPr>
          <w:rFonts w:ascii="Calibri" w:hAnsi="Calibri"/>
        </w:rPr>
        <w:tab/>
      </w:r>
      <w:r w:rsidR="00F73C88">
        <w:rPr>
          <w:rFonts w:ascii="Calibri" w:hAnsi="Calibri"/>
        </w:rPr>
        <w:tab/>
      </w:r>
    </w:p>
    <w:p w14:paraId="67F86305" w14:textId="77777777" w:rsidR="00F73C88" w:rsidRPr="003B4A40" w:rsidRDefault="00F73C88" w:rsidP="0018368D">
      <w:pPr>
        <w:spacing w:line="480" w:lineRule="auto"/>
        <w:ind w:right="425"/>
        <w:rPr>
          <w:rFonts w:ascii="Calibri" w:hAnsi="Calibri"/>
        </w:rPr>
      </w:pPr>
      <w:r w:rsidRPr="001176EC">
        <w:rPr>
          <w:rFonts w:ascii="Calibri" w:hAnsi="Calibri"/>
          <w:caps/>
        </w:rPr>
        <w:t>Âge </w:t>
      </w:r>
      <w:r w:rsidR="001176EC" w:rsidRPr="001176EC">
        <w:rPr>
          <w:rFonts w:ascii="Calibri" w:hAnsi="Calibri"/>
          <w:caps/>
        </w:rPr>
        <w:t>en janvier</w:t>
      </w:r>
      <w:r>
        <w:rPr>
          <w:rFonts w:ascii="Calibri" w:hAnsi="Calibri"/>
        </w:rPr>
        <w:t xml:space="preserve">: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Pr="001176EC">
        <w:rPr>
          <w:rFonts w:ascii="Calibri" w:hAnsi="Calibri"/>
          <w:caps/>
        </w:rPr>
        <w:t>an</w:t>
      </w:r>
      <w:r w:rsidR="00B85601">
        <w:rPr>
          <w:rFonts w:ascii="Calibri" w:hAnsi="Calibri"/>
          <w:caps/>
        </w:rPr>
        <w:t>s</w:t>
      </w:r>
    </w:p>
    <w:p w14:paraId="3EFBB705" w14:textId="77777777" w:rsidR="00F73C88" w:rsidRPr="001176EC" w:rsidRDefault="006A567B" w:rsidP="001176EC">
      <w:pPr>
        <w:spacing w:line="480" w:lineRule="auto"/>
        <w:ind w:right="425"/>
        <w:rPr>
          <w:rFonts w:ascii="Calibri" w:hAnsi="Calibri"/>
          <w:b/>
          <w:u w:val="single"/>
        </w:rPr>
      </w:pPr>
      <w:r w:rsidRPr="003B4A40">
        <w:rPr>
          <w:rFonts w:ascii="Calibri" w:hAnsi="Calibri"/>
        </w:rPr>
        <w:t>NO. ASSURANCE MALA</w:t>
      </w:r>
      <w:r>
        <w:rPr>
          <w:rFonts w:ascii="Calibri" w:hAnsi="Calibri"/>
        </w:rPr>
        <w:t>DIE</w:t>
      </w:r>
      <w:r w:rsidR="001176EC">
        <w:rPr>
          <w:rFonts w:ascii="Calibri" w:hAnsi="Calibri"/>
        </w:rPr>
        <w:t xml:space="preserve"> 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59A90C7D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1176EC">
        <w:rPr>
          <w:rFonts w:ascii="Calibri" w:hAnsi="Calibri"/>
          <w:b/>
        </w:rPr>
        <w:t xml:space="preserve">NOM </w:t>
      </w:r>
      <w:r w:rsidR="00DD087F">
        <w:rPr>
          <w:rFonts w:ascii="Calibri" w:hAnsi="Calibri"/>
          <w:b/>
        </w:rPr>
        <w:t>DU PARENT</w:t>
      </w:r>
      <w:r w:rsidRPr="001176EC">
        <w:rPr>
          <w:rFonts w:ascii="Calibri" w:hAnsi="Calibri"/>
          <w:b/>
        </w:rPr>
        <w:t> </w:t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</w:p>
    <w:p w14:paraId="4550F0CD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3B4A40">
        <w:rPr>
          <w:rFonts w:ascii="Calibri" w:hAnsi="Calibri"/>
        </w:rPr>
        <w:t>ADRESSE 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4D32B6B3" w14:textId="77777777" w:rsidR="0018368D" w:rsidRPr="001176EC" w:rsidRDefault="00F73C88" w:rsidP="0018368D">
      <w:pPr>
        <w:ind w:right="425"/>
        <w:rPr>
          <w:rFonts w:ascii="Calibri" w:hAnsi="Calibri"/>
          <w:b/>
          <w:u w:val="single"/>
        </w:rPr>
      </w:pPr>
      <w:r>
        <w:rPr>
          <w:rFonts w:ascii="Calibri" w:hAnsi="Calibri"/>
        </w:rPr>
        <w:t>TÉLÉPHONE</w:t>
      </w:r>
      <w:r w:rsidR="008E15D6">
        <w:rPr>
          <w:rFonts w:ascii="Calibri" w:hAnsi="Calibri"/>
        </w:rPr>
        <w:t> </w:t>
      </w:r>
      <w:r w:rsidR="00EB1931"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2D97BCC8" w14:textId="77777777" w:rsidR="0018368D" w:rsidRDefault="0018368D" w:rsidP="0018368D">
      <w:pPr>
        <w:ind w:right="425"/>
        <w:rPr>
          <w:rFonts w:ascii="Calibri" w:hAnsi="Calibri"/>
        </w:rPr>
      </w:pPr>
    </w:p>
    <w:p w14:paraId="313210A3" w14:textId="77777777" w:rsidR="001176EC" w:rsidRPr="00DD087F" w:rsidRDefault="008E15D6" w:rsidP="0018368D">
      <w:pPr>
        <w:ind w:right="425"/>
        <w:rPr>
          <w:rFonts w:ascii="Calibri" w:hAnsi="Calibri"/>
        </w:rPr>
      </w:pPr>
      <w:r>
        <w:rPr>
          <w:rFonts w:ascii="Calibri" w:hAnsi="Calibri"/>
        </w:rPr>
        <w:t>COURRIEL </w:t>
      </w:r>
      <w:r w:rsidR="001176EC"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6A567B">
        <w:rPr>
          <w:rFonts w:ascii="Calibri" w:hAnsi="Calibri"/>
        </w:rPr>
        <w:t xml:space="preserve"> </w:t>
      </w:r>
    </w:p>
    <w:p w14:paraId="68B4F7BB" w14:textId="77777777" w:rsidR="00EB1931" w:rsidRDefault="006A567B" w:rsidP="00A32514">
      <w:pPr>
        <w:spacing w:before="240"/>
        <w:ind w:right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6A567B">
        <w:rPr>
          <w:rFonts w:ascii="Calibri" w:hAnsi="Calibri"/>
          <w:sz w:val="20"/>
          <w:szCs w:val="20"/>
        </w:rPr>
        <w:t>En cas de changement d’horaire ou activité spéciale, nous commun</w:t>
      </w:r>
      <w:r>
        <w:rPr>
          <w:rFonts w:ascii="Calibri" w:hAnsi="Calibri"/>
          <w:sz w:val="20"/>
          <w:szCs w:val="20"/>
        </w:rPr>
        <w:t>iquerons avec vous par courriel</w:t>
      </w:r>
    </w:p>
    <w:p w14:paraId="0190BBD2" w14:textId="77777777" w:rsidR="00DD087F" w:rsidRPr="00A32514" w:rsidRDefault="00DD087F" w:rsidP="00A32514">
      <w:pPr>
        <w:spacing w:before="240"/>
        <w:ind w:right="425"/>
        <w:rPr>
          <w:rFonts w:ascii="Calibri" w:hAnsi="Calibri"/>
          <w:sz w:val="20"/>
          <w:szCs w:val="20"/>
        </w:rPr>
      </w:pPr>
    </w:p>
    <w:p w14:paraId="28821692" w14:textId="77777777" w:rsidR="00EB1931" w:rsidRPr="003B4A40" w:rsidRDefault="00EB1931" w:rsidP="0018368D">
      <w:pPr>
        <w:ind w:right="425"/>
        <w:rPr>
          <w:rFonts w:ascii="Calibri" w:hAnsi="Calibri"/>
        </w:rPr>
      </w:pPr>
    </w:p>
    <w:p w14:paraId="21A8AA1F" w14:textId="77777777" w:rsidR="00DD087F" w:rsidRPr="00B85601" w:rsidRDefault="00B85601" w:rsidP="00B85601">
      <w:pPr>
        <w:pStyle w:val="Paragraphedeliste"/>
        <w:numPr>
          <w:ilvl w:val="0"/>
          <w:numId w:val="11"/>
        </w:numPr>
        <w:spacing w:line="360" w:lineRule="auto"/>
        <w:ind w:left="709" w:right="425" w:hanging="283"/>
        <w:rPr>
          <w:rFonts w:ascii="Calibri" w:hAnsi="Calibri"/>
        </w:rPr>
      </w:pPr>
      <w:r w:rsidRPr="00B85601">
        <w:rPr>
          <w:rFonts w:ascii="Calibri" w:hAnsi="Calibri"/>
        </w:rPr>
        <w:t xml:space="preserve">Le patineur se </w:t>
      </w:r>
      <w:proofErr w:type="gramStart"/>
      <w:r w:rsidRPr="00B85601">
        <w:rPr>
          <w:rFonts w:ascii="Calibri" w:hAnsi="Calibri"/>
        </w:rPr>
        <w:t xml:space="preserve">classe </w:t>
      </w:r>
      <w:r w:rsidR="00DD087F" w:rsidRPr="00B85601">
        <w:rPr>
          <w:rFonts w:ascii="Calibri" w:hAnsi="Calibri"/>
        </w:rPr>
        <w:t xml:space="preserve"> </w:t>
      </w:r>
      <w:r w:rsidRPr="00B85601">
        <w:rPr>
          <w:rFonts w:ascii="Calibri" w:hAnsi="Calibri"/>
        </w:rPr>
        <w:t>dans</w:t>
      </w:r>
      <w:proofErr w:type="gramEnd"/>
      <w:r w:rsidRPr="00B85601">
        <w:rPr>
          <w:rFonts w:ascii="Calibri" w:hAnsi="Calibri"/>
        </w:rPr>
        <w:t xml:space="preserve"> quelle catégorie : </w:t>
      </w:r>
    </w:p>
    <w:p w14:paraId="5E932663" w14:textId="77777777" w:rsidR="00B85601" w:rsidRDefault="00B85601" w:rsidP="00DD087F">
      <w:pPr>
        <w:spacing w:line="360" w:lineRule="auto"/>
        <w:ind w:left="720" w:right="425"/>
        <w:rPr>
          <w:rFonts w:ascii="Calibri" w:hAnsi="Calibri"/>
        </w:rPr>
      </w:pPr>
      <w:r>
        <w:rPr>
          <w:rFonts w:ascii="Calibri" w:hAnsi="Calibri"/>
        </w:rPr>
        <w:t>Débutant (avec soutien)</w:t>
      </w:r>
      <w:r w:rsidR="00DD087F">
        <w:rPr>
          <w:rFonts w:ascii="Calibri" w:hAnsi="Calibri"/>
        </w:rPr>
        <w:t xml:space="preserve"> </w:t>
      </w:r>
      <w:r w:rsidR="00DD087F">
        <w:rPr>
          <w:rFonts w:ascii="Calibri" w:hAnsi="Calibri"/>
        </w:rPr>
        <w:sym w:font="Wingdings" w:char="F071"/>
      </w:r>
      <w:r w:rsidR="00DD087F">
        <w:rPr>
          <w:rFonts w:ascii="Calibri" w:hAnsi="Calibri"/>
        </w:rPr>
        <w:t xml:space="preserve"> </w:t>
      </w:r>
    </w:p>
    <w:p w14:paraId="4E349239" w14:textId="77777777" w:rsidR="00B85601" w:rsidRDefault="00B85601" w:rsidP="00DD087F">
      <w:pPr>
        <w:spacing w:line="360" w:lineRule="auto"/>
        <w:ind w:left="720" w:right="425"/>
        <w:rPr>
          <w:rFonts w:ascii="Calibri" w:hAnsi="Calibri"/>
        </w:rPr>
      </w:pPr>
      <w:r>
        <w:rPr>
          <w:rFonts w:ascii="Calibri" w:hAnsi="Calibri"/>
        </w:rPr>
        <w:t>Intermédiaire</w:t>
      </w:r>
      <w:r w:rsidR="00DD087F">
        <w:rPr>
          <w:rFonts w:ascii="Calibri" w:hAnsi="Calibri"/>
        </w:rPr>
        <w:t xml:space="preserve"> </w:t>
      </w:r>
      <w:r w:rsidR="00DD087F">
        <w:rPr>
          <w:rFonts w:ascii="Calibri" w:hAnsi="Calibri"/>
        </w:rPr>
        <w:sym w:font="Wingdings" w:char="F071"/>
      </w:r>
      <w:r w:rsidR="00DD087F">
        <w:rPr>
          <w:rFonts w:ascii="Calibri" w:hAnsi="Calibri"/>
        </w:rPr>
        <w:t xml:space="preserve"> </w:t>
      </w:r>
    </w:p>
    <w:p w14:paraId="51DA663A" w14:textId="77777777" w:rsidR="00DD087F" w:rsidRPr="00A32514" w:rsidRDefault="00B85601" w:rsidP="00B85601">
      <w:pPr>
        <w:spacing w:line="360" w:lineRule="auto"/>
        <w:ind w:left="720" w:right="425"/>
        <w:rPr>
          <w:rFonts w:ascii="Calibri" w:hAnsi="Calibri"/>
        </w:rPr>
      </w:pPr>
      <w:r>
        <w:rPr>
          <w:rFonts w:ascii="Calibri" w:hAnsi="Calibri"/>
        </w:rPr>
        <w:t>Avancé</w:t>
      </w:r>
      <w:r w:rsidR="00DD087F">
        <w:rPr>
          <w:rFonts w:ascii="Calibri" w:hAnsi="Calibri"/>
        </w:rPr>
        <w:t xml:space="preserve"> </w:t>
      </w:r>
      <w:r w:rsidR="00DD087F">
        <w:rPr>
          <w:rFonts w:ascii="Calibri" w:hAnsi="Calibri"/>
        </w:rPr>
        <w:sym w:font="Wingdings" w:char="F071"/>
      </w:r>
    </w:p>
    <w:p w14:paraId="4290B0E3" w14:textId="77777777" w:rsidR="00F73C88" w:rsidRPr="00A32514" w:rsidRDefault="00F73C88" w:rsidP="00DD087F">
      <w:pPr>
        <w:spacing w:line="360" w:lineRule="auto"/>
        <w:ind w:right="425"/>
        <w:rPr>
          <w:rFonts w:ascii="Calibri" w:hAnsi="Calibri"/>
          <w:sz w:val="10"/>
          <w:szCs w:val="10"/>
        </w:rPr>
      </w:pPr>
    </w:p>
    <w:p w14:paraId="43DECAEF" w14:textId="77777777" w:rsidR="00907B35" w:rsidRPr="00B85601" w:rsidRDefault="00907B35" w:rsidP="00B85601">
      <w:pPr>
        <w:pStyle w:val="Paragraphedeliste"/>
        <w:numPr>
          <w:ilvl w:val="0"/>
          <w:numId w:val="11"/>
        </w:numPr>
        <w:spacing w:line="360" w:lineRule="auto"/>
        <w:ind w:left="709" w:right="425" w:hanging="283"/>
        <w:rPr>
          <w:rFonts w:ascii="Calibri" w:hAnsi="Calibri"/>
        </w:rPr>
      </w:pPr>
      <w:r w:rsidRPr="00B85601">
        <w:rPr>
          <w:rFonts w:ascii="Calibri" w:hAnsi="Calibri"/>
        </w:rPr>
        <w:t>Information, demande, ou autre</w:t>
      </w:r>
    </w:p>
    <w:p w14:paraId="551BFDD4" w14:textId="77777777" w:rsidR="00DD087F" w:rsidRPr="00DD087F" w:rsidRDefault="00DD087F" w:rsidP="00DD087F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2DE5810A" w14:textId="77777777" w:rsidR="00DD087F" w:rsidRDefault="00DD087F" w:rsidP="00DD087F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589419FF" w14:textId="77777777" w:rsidR="00B85601" w:rsidRPr="00DD087F" w:rsidRDefault="00B85601" w:rsidP="00B85601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44B642C6" w14:textId="77777777" w:rsidR="00B85601" w:rsidRPr="00DD087F" w:rsidRDefault="00B85601" w:rsidP="00B85601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1F2C786E" w14:textId="77777777" w:rsidR="00B85601" w:rsidRPr="00DD087F" w:rsidRDefault="00B85601" w:rsidP="00DD087F">
      <w:pPr>
        <w:pStyle w:val="Paragraphedeliste"/>
        <w:spacing w:line="360" w:lineRule="auto"/>
        <w:ind w:right="425"/>
        <w:rPr>
          <w:rFonts w:ascii="Calibri" w:hAnsi="Calibri"/>
        </w:rPr>
      </w:pPr>
    </w:p>
    <w:p w14:paraId="0814C6EA" w14:textId="629477F0" w:rsidR="0020418B" w:rsidRPr="00DD087F" w:rsidRDefault="009D0CE4" w:rsidP="00DD087F">
      <w:pPr>
        <w:spacing w:line="360" w:lineRule="auto"/>
        <w:ind w:left="720" w:right="425"/>
        <w:rPr>
          <w:rFonts w:ascii="Calibri" w:hAnsi="Calibri"/>
        </w:rPr>
      </w:pPr>
      <w:r>
        <w:rPr>
          <w:rFonts w:ascii="Calibri" w:hAnsi="Calibri"/>
        </w:rPr>
        <w:t>Paiement _______________________</w:t>
      </w:r>
    </w:p>
    <w:sectPr w:rsidR="0020418B" w:rsidRPr="00DD087F" w:rsidSect="0020418B">
      <w:headerReference w:type="default" r:id="rId9"/>
      <w:footerReference w:type="default" r:id="rId10"/>
      <w:type w:val="continuous"/>
      <w:pgSz w:w="12240" w:h="15840" w:code="1"/>
      <w:pgMar w:top="568" w:right="1183" w:bottom="993" w:left="1560" w:header="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63C5" w14:textId="77777777" w:rsidR="00FD1645" w:rsidRDefault="00FD1645">
      <w:r>
        <w:separator/>
      </w:r>
    </w:p>
  </w:endnote>
  <w:endnote w:type="continuationSeparator" w:id="0">
    <w:p w14:paraId="6C44D94B" w14:textId="77777777" w:rsidR="00FD1645" w:rsidRDefault="00FD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2A5A" w14:textId="77777777" w:rsidR="00506AA2" w:rsidRDefault="00506AA2">
    <w:pPr>
      <w:pStyle w:val="Pieddepage"/>
      <w:pBdr>
        <w:top w:val="thinThickSmallGap" w:sz="12" w:space="1" w:color="auto"/>
      </w:pBdr>
      <w:jc w:val="center"/>
      <w:rPr>
        <w:rFonts w:cs="Arial"/>
        <w:smallCaps/>
        <w:sz w:val="6"/>
      </w:rPr>
    </w:pPr>
  </w:p>
  <w:p w14:paraId="22737DDD" w14:textId="77777777" w:rsidR="00506AA2" w:rsidRDefault="00506AA2">
    <w:pPr>
      <w:pStyle w:val="Pieddepage"/>
      <w:jc w:val="center"/>
      <w:rPr>
        <w:rFonts w:cs="Arial"/>
        <w:smallCaps/>
        <w:sz w:val="20"/>
      </w:rPr>
    </w:pPr>
    <w:r>
      <w:rPr>
        <w:rFonts w:cs="Arial"/>
        <w:smallCaps/>
        <w:sz w:val="20"/>
      </w:rPr>
      <w:t>672, Boul. St-François, Lac-des-Écorces (</w:t>
    </w:r>
    <w:proofErr w:type="gramStart"/>
    <w:r>
      <w:rPr>
        <w:rFonts w:cs="Arial"/>
        <w:smallCaps/>
        <w:sz w:val="20"/>
      </w:rPr>
      <w:t>Québec)  J</w:t>
    </w:r>
    <w:proofErr w:type="gramEnd"/>
    <w:r>
      <w:rPr>
        <w:rFonts w:cs="Arial"/>
        <w:smallCaps/>
        <w:sz w:val="20"/>
      </w:rPr>
      <w:t>0W 1H0</w:t>
    </w:r>
  </w:p>
  <w:p w14:paraId="43B03F7B" w14:textId="77777777" w:rsidR="00506AA2" w:rsidRDefault="00506AA2">
    <w:pPr>
      <w:pStyle w:val="Pieddepage"/>
      <w:jc w:val="center"/>
      <w:rPr>
        <w:rFonts w:cs="Arial"/>
        <w:smallCaps/>
        <w:sz w:val="20"/>
      </w:rPr>
    </w:pPr>
    <w:r>
      <w:rPr>
        <w:rFonts w:cs="Arial"/>
        <w:smallCaps/>
        <w:sz w:val="20"/>
      </w:rPr>
      <w:t xml:space="preserve">Téléphone : 819-585-4600  </w:t>
    </w:r>
    <w:r>
      <w:rPr>
        <w:rFonts w:cs="Arial"/>
        <w:smallCaps/>
        <w:sz w:val="20"/>
      </w:rPr>
      <w:sym w:font="Wingdings" w:char="F0A7"/>
    </w:r>
    <w:r>
      <w:rPr>
        <w:rFonts w:cs="Arial"/>
        <w:smallCaps/>
        <w:sz w:val="20"/>
      </w:rPr>
      <w:t xml:space="preserve">  Télécopieur : 819-585-4610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0931" w14:textId="77777777" w:rsidR="00FD1645" w:rsidRDefault="00FD1645">
      <w:r>
        <w:separator/>
      </w:r>
    </w:p>
  </w:footnote>
  <w:footnote w:type="continuationSeparator" w:id="0">
    <w:p w14:paraId="0A71463F" w14:textId="77777777" w:rsidR="00FD1645" w:rsidRDefault="00FD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D4D4" w14:textId="77777777" w:rsidR="00506AA2" w:rsidRDefault="00506AA2">
    <w:pPr>
      <w:pStyle w:val="En-t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.6pt;height:174.6pt" o:bullet="t">
        <v:imagedata r:id="rId1" o:title="hockey"/>
      </v:shape>
    </w:pict>
  </w:numPicBullet>
  <w:numPicBullet w:numPicBulletId="1">
    <w:pict>
      <v:shape id="_x0000_i1034" type="#_x0000_t75" style="width:6in;height:6in" o:bullet="t">
        <v:imagedata r:id="rId2" o:title="patin-artistique-risport-rf3"/>
      </v:shape>
    </w:pict>
  </w:numPicBullet>
  <w:numPicBullet w:numPicBulletId="2">
    <w:pict>
      <v:shape id="_x0000_i1035" type="#_x0000_t75" style="width:11.4pt;height:9.6pt" o:bullet="t">
        <v:imagedata r:id="rId3" o:title="BD21295_"/>
      </v:shape>
    </w:pict>
  </w:numPicBullet>
  <w:abstractNum w:abstractNumId="0" w15:restartNumberingAfterBreak="0">
    <w:nsid w:val="08235814"/>
    <w:multiLevelType w:val="hybridMultilevel"/>
    <w:tmpl w:val="7616B7F2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3B9"/>
    <w:multiLevelType w:val="hybridMultilevel"/>
    <w:tmpl w:val="BB94AB2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6176"/>
    <w:multiLevelType w:val="hybridMultilevel"/>
    <w:tmpl w:val="506CC4CC"/>
    <w:lvl w:ilvl="0" w:tplc="3308327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A07A4"/>
    <w:multiLevelType w:val="hybridMultilevel"/>
    <w:tmpl w:val="BE2C3E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0340"/>
    <w:multiLevelType w:val="hybridMultilevel"/>
    <w:tmpl w:val="CB08ACBA"/>
    <w:lvl w:ilvl="0" w:tplc="F2902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6040F"/>
    <w:multiLevelType w:val="hybridMultilevel"/>
    <w:tmpl w:val="25C45B22"/>
    <w:lvl w:ilvl="0" w:tplc="882A5172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AE4C1F"/>
    <w:multiLevelType w:val="hybridMultilevel"/>
    <w:tmpl w:val="440C014A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7699D"/>
    <w:multiLevelType w:val="hybridMultilevel"/>
    <w:tmpl w:val="DE74921E"/>
    <w:lvl w:ilvl="0" w:tplc="5554FEDC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2E6B2B"/>
    <w:multiLevelType w:val="hybridMultilevel"/>
    <w:tmpl w:val="076E449E"/>
    <w:lvl w:ilvl="0" w:tplc="27FAEF9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D300DF"/>
    <w:multiLevelType w:val="hybridMultilevel"/>
    <w:tmpl w:val="23D2A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D6D56"/>
    <w:multiLevelType w:val="hybridMultilevel"/>
    <w:tmpl w:val="8A86A39C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01429">
    <w:abstractNumId w:val="1"/>
  </w:num>
  <w:num w:numId="2" w16cid:durableId="1772160179">
    <w:abstractNumId w:val="7"/>
  </w:num>
  <w:num w:numId="3" w16cid:durableId="1327977757">
    <w:abstractNumId w:val="8"/>
  </w:num>
  <w:num w:numId="4" w16cid:durableId="933628197">
    <w:abstractNumId w:val="4"/>
  </w:num>
  <w:num w:numId="5" w16cid:durableId="947545770">
    <w:abstractNumId w:val="10"/>
  </w:num>
  <w:num w:numId="6" w16cid:durableId="1264337027">
    <w:abstractNumId w:val="0"/>
  </w:num>
  <w:num w:numId="7" w16cid:durableId="77530621">
    <w:abstractNumId w:val="9"/>
  </w:num>
  <w:num w:numId="8" w16cid:durableId="323357001">
    <w:abstractNumId w:val="3"/>
  </w:num>
  <w:num w:numId="9" w16cid:durableId="1083331992">
    <w:abstractNumId w:val="6"/>
  </w:num>
  <w:num w:numId="10" w16cid:durableId="691953474">
    <w:abstractNumId w:val="2"/>
  </w:num>
  <w:num w:numId="11" w16cid:durableId="326978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9"/>
    <w:rsid w:val="00002D7F"/>
    <w:rsid w:val="00004D5A"/>
    <w:rsid w:val="001176EC"/>
    <w:rsid w:val="0018368D"/>
    <w:rsid w:val="001A51DC"/>
    <w:rsid w:val="001C66B7"/>
    <w:rsid w:val="001E2CD9"/>
    <w:rsid w:val="00202684"/>
    <w:rsid w:val="0020418B"/>
    <w:rsid w:val="002301E5"/>
    <w:rsid w:val="0023449B"/>
    <w:rsid w:val="002C2F4B"/>
    <w:rsid w:val="0049687A"/>
    <w:rsid w:val="00506AA2"/>
    <w:rsid w:val="00560371"/>
    <w:rsid w:val="005B1011"/>
    <w:rsid w:val="0060244E"/>
    <w:rsid w:val="0062378A"/>
    <w:rsid w:val="006A567B"/>
    <w:rsid w:val="007949BD"/>
    <w:rsid w:val="007D1397"/>
    <w:rsid w:val="008B5950"/>
    <w:rsid w:val="008E15D6"/>
    <w:rsid w:val="00905560"/>
    <w:rsid w:val="00907B35"/>
    <w:rsid w:val="009745A0"/>
    <w:rsid w:val="009B1599"/>
    <w:rsid w:val="009D0CE4"/>
    <w:rsid w:val="009D6A14"/>
    <w:rsid w:val="009D71FA"/>
    <w:rsid w:val="00A32514"/>
    <w:rsid w:val="00B85601"/>
    <w:rsid w:val="00BC0B3F"/>
    <w:rsid w:val="00C70D3E"/>
    <w:rsid w:val="00C725D8"/>
    <w:rsid w:val="00CB6641"/>
    <w:rsid w:val="00D03D64"/>
    <w:rsid w:val="00DA5FB9"/>
    <w:rsid w:val="00DD087F"/>
    <w:rsid w:val="00E26ADC"/>
    <w:rsid w:val="00EB1931"/>
    <w:rsid w:val="00F73C88"/>
    <w:rsid w:val="00FD1645"/>
    <w:rsid w:val="00FD41CE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DBD24"/>
  <w15:docId w15:val="{B57F55D9-C2E1-4AC9-B558-9ED638C1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BD"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949BD"/>
    <w:pPr>
      <w:keepNext/>
      <w:tabs>
        <w:tab w:val="left" w:pos="3317"/>
      </w:tabs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rsid w:val="007949BD"/>
    <w:pPr>
      <w:keepNext/>
      <w:outlineLvl w:val="1"/>
    </w:pPr>
    <w:rPr>
      <w:b/>
      <w:smallCaps/>
      <w:sz w:val="40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rsid w:val="007949BD"/>
    <w:pPr>
      <w:keepNext/>
      <w:outlineLvl w:val="2"/>
    </w:pPr>
    <w:rPr>
      <w:b/>
      <w:bCs/>
      <w:smallCaps/>
      <w:sz w:val="32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949B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949BD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7949BD"/>
    <w:pPr>
      <w:jc w:val="both"/>
    </w:pPr>
    <w:rPr>
      <w:lang w:val="fr-FR"/>
    </w:rPr>
  </w:style>
  <w:style w:type="paragraph" w:styleId="Paragraphedeliste">
    <w:name w:val="List Paragraph"/>
    <w:basedOn w:val="Normal"/>
    <w:uiPriority w:val="34"/>
    <w:qFormat/>
    <w:rsid w:val="00DD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A672F-9845-4126-A38C-89F8FFAA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Municipalité de Beaux-Rivages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Municipalité de LAC DES ÉCORCES</dc:creator>
  <cp:lastModifiedBy>Alexandra Vézina</cp:lastModifiedBy>
  <cp:revision>2</cp:revision>
  <cp:lastPrinted>2017-11-28T14:17:00Z</cp:lastPrinted>
  <dcterms:created xsi:type="dcterms:W3CDTF">2023-11-27T13:35:00Z</dcterms:created>
  <dcterms:modified xsi:type="dcterms:W3CDTF">2023-11-27T13:35:00Z</dcterms:modified>
</cp:coreProperties>
</file>